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627A" w14:textId="4811A56A" w:rsidR="00593AD8" w:rsidRPr="00F11A46" w:rsidRDefault="00A7589A">
      <w:pPr>
        <w:rPr>
          <w:b/>
          <w:bCs/>
        </w:rPr>
      </w:pPr>
      <w:r w:rsidRPr="00F11A46">
        <w:rPr>
          <w:b/>
          <w:bCs/>
        </w:rPr>
        <w:t xml:space="preserve">BORWICK PARISH MEETING  </w:t>
      </w:r>
      <w:r w:rsidR="00A31863" w:rsidRPr="00F11A46">
        <w:rPr>
          <w:b/>
          <w:bCs/>
        </w:rPr>
        <w:t xml:space="preserve"> </w:t>
      </w:r>
    </w:p>
    <w:p w14:paraId="1AB43F96" w14:textId="42937254" w:rsidR="00C92865" w:rsidRPr="00FE6DDA" w:rsidRDefault="00F11A46">
      <w:r>
        <w:rPr>
          <w:b/>
          <w:bCs/>
        </w:rPr>
        <w:t xml:space="preserve">Minutes of a meeting held </w:t>
      </w:r>
      <w:r w:rsidR="00A31863" w:rsidRPr="00F11A46">
        <w:rPr>
          <w:b/>
          <w:bCs/>
        </w:rPr>
        <w:t xml:space="preserve">on </w:t>
      </w:r>
      <w:r w:rsidR="009C3EBE" w:rsidRPr="00F11A46">
        <w:rPr>
          <w:b/>
          <w:bCs/>
        </w:rPr>
        <w:t xml:space="preserve">Tuesday </w:t>
      </w:r>
      <w:r w:rsidR="001156E8" w:rsidRPr="00F11A46">
        <w:rPr>
          <w:b/>
          <w:bCs/>
        </w:rPr>
        <w:t>7</w:t>
      </w:r>
      <w:r w:rsidR="00C92865" w:rsidRPr="00F11A46">
        <w:rPr>
          <w:b/>
          <w:bCs/>
        </w:rPr>
        <w:t xml:space="preserve"> </w:t>
      </w:r>
      <w:r w:rsidR="00C202F1" w:rsidRPr="00F11A46">
        <w:rPr>
          <w:b/>
          <w:bCs/>
        </w:rPr>
        <w:t>J</w:t>
      </w:r>
      <w:r w:rsidR="001156E8" w:rsidRPr="00F11A46">
        <w:rPr>
          <w:b/>
          <w:bCs/>
        </w:rPr>
        <w:t>une</w:t>
      </w:r>
      <w:r w:rsidR="00C92865" w:rsidRPr="00F11A46">
        <w:rPr>
          <w:b/>
          <w:bCs/>
        </w:rPr>
        <w:t xml:space="preserve"> </w:t>
      </w:r>
      <w:r>
        <w:rPr>
          <w:b/>
          <w:bCs/>
        </w:rPr>
        <w:t xml:space="preserve">2022 </w:t>
      </w:r>
      <w:r w:rsidR="00CC305A" w:rsidRPr="00F11A46">
        <w:rPr>
          <w:b/>
          <w:bCs/>
        </w:rPr>
        <w:t xml:space="preserve">at </w:t>
      </w:r>
      <w:r w:rsidR="009C3EBE" w:rsidRPr="00F11A46">
        <w:rPr>
          <w:b/>
          <w:bCs/>
        </w:rPr>
        <w:t>7.30</w:t>
      </w:r>
      <w:r w:rsidR="001156E8" w:rsidRPr="00F11A46">
        <w:rPr>
          <w:b/>
          <w:bCs/>
        </w:rPr>
        <w:t>pm -</w:t>
      </w:r>
      <w:r w:rsidR="00011D25" w:rsidRPr="00F11A46">
        <w:rPr>
          <w:b/>
          <w:bCs/>
        </w:rPr>
        <w:t xml:space="preserve"> </w:t>
      </w:r>
      <w:r w:rsidR="001156E8" w:rsidRPr="00F11A46">
        <w:rPr>
          <w:b/>
          <w:bCs/>
        </w:rPr>
        <w:t>a</w:t>
      </w:r>
      <w:r w:rsidR="00593AD8" w:rsidRPr="00F11A46">
        <w:rPr>
          <w:b/>
          <w:bCs/>
        </w:rPr>
        <w:t xml:space="preserve">t </w:t>
      </w:r>
      <w:r w:rsidR="001156E8" w:rsidRPr="00F11A46">
        <w:rPr>
          <w:b/>
          <w:bCs/>
        </w:rPr>
        <w:t>St Marys Church</w:t>
      </w:r>
      <w:r>
        <w:rPr>
          <w:b/>
          <w:bCs/>
        </w:rPr>
        <w:t>, Borwick</w:t>
      </w:r>
      <w:r w:rsidR="00FE6DDA">
        <w:rPr>
          <w:b/>
          <w:bCs/>
        </w:rPr>
        <w:t xml:space="preserve"> </w:t>
      </w:r>
      <w:r w:rsidR="00FE6DDA" w:rsidRPr="00FE6DDA">
        <w:t>(due to temporary closure of the Village Hall during roof repairs)</w:t>
      </w:r>
    </w:p>
    <w:p w14:paraId="65B8C55D" w14:textId="4E85EB61" w:rsidR="00593AD8" w:rsidRDefault="00F11A46">
      <w:r w:rsidRPr="00F11A46">
        <w:rPr>
          <w:b/>
          <w:bCs/>
        </w:rPr>
        <w:t xml:space="preserve">Attending:  </w:t>
      </w:r>
      <w:r w:rsidRPr="009F1E08">
        <w:t>Dave Smith (Chairman), Dave Scott (Clerk) Joyce Tombs (Treasurer)</w:t>
      </w:r>
      <w:r w:rsidR="009F1E08">
        <w:t>, Richard Mellor, Steve Thorns, Sue</w:t>
      </w:r>
      <w:r w:rsidR="00F55111">
        <w:t xml:space="preserve"> Dowdall</w:t>
      </w:r>
    </w:p>
    <w:p w14:paraId="626FC75F" w14:textId="37445E00" w:rsidR="00F55111" w:rsidRPr="009F1E08" w:rsidRDefault="00476F50">
      <w:r>
        <w:t>For item 2022/13</w:t>
      </w:r>
      <w:r w:rsidR="00F55111">
        <w:t xml:space="preserve"> – PC Nicola Hayton</w:t>
      </w:r>
    </w:p>
    <w:p w14:paraId="2629EAFD" w14:textId="7598D106" w:rsidR="00F11A46" w:rsidRDefault="00C215DC" w:rsidP="00476F50">
      <w:r>
        <w:t>2022/</w:t>
      </w:r>
      <w:r w:rsidR="00AF0443">
        <w:t xml:space="preserve">12 </w:t>
      </w:r>
      <w:r w:rsidR="00B40424">
        <w:t>Apologies for absence</w:t>
      </w:r>
      <w:r w:rsidR="00F11A46">
        <w:t xml:space="preserve"> were received from</w:t>
      </w:r>
      <w:r w:rsidR="00476F50">
        <w:t xml:space="preserve"> Maureen Thomas</w:t>
      </w:r>
      <w:r w:rsidR="00137C3B">
        <w:t>, Lynne Cook, Peter and Sally Sharp and Philippa Williamson (LCC)</w:t>
      </w:r>
    </w:p>
    <w:p w14:paraId="31841B3D" w14:textId="473ACEC5" w:rsidR="00B40424" w:rsidRDefault="00AF0443" w:rsidP="00A56DC3">
      <w:pPr>
        <w:pStyle w:val="NoSpacing"/>
      </w:pPr>
      <w:r>
        <w:t xml:space="preserve">2022/13 </w:t>
      </w:r>
      <w:r w:rsidR="001156E8">
        <w:t>Police report</w:t>
      </w:r>
      <w:r w:rsidR="003543AA">
        <w:t xml:space="preserve"> – the Clerk and the Chairman welcomed PC Hayton</w:t>
      </w:r>
      <w:r w:rsidR="00E30EB5">
        <w:t xml:space="preserve"> and thanked her for coming.  </w:t>
      </w:r>
    </w:p>
    <w:p w14:paraId="4BA20A08" w14:textId="7D1B091B" w:rsidR="00B647BA" w:rsidRDefault="00A56DC3" w:rsidP="00A56DC3">
      <w:pPr>
        <w:pStyle w:val="NoSpacing"/>
      </w:pPr>
      <w:r>
        <w:t xml:space="preserve">Nicola introduced herself </w:t>
      </w:r>
      <w:r w:rsidR="002111FE">
        <w:t xml:space="preserve">as PC 4203 Hayton, from the </w:t>
      </w:r>
      <w:r w:rsidR="00647A02">
        <w:t xml:space="preserve">Lancashire </w:t>
      </w:r>
      <w:r w:rsidR="002111FE">
        <w:t xml:space="preserve">Neighbourhood Protection </w:t>
      </w:r>
      <w:r w:rsidR="000024FA">
        <w:t>Team</w:t>
      </w:r>
      <w:r w:rsidR="00647A02">
        <w:t xml:space="preserve"> based in Morecambe.  She reported on </w:t>
      </w:r>
      <w:r w:rsidR="00597D0D">
        <w:t>a break</w:t>
      </w:r>
      <w:r w:rsidR="007A51BE">
        <w:t>-</w:t>
      </w:r>
      <w:r w:rsidR="00597D0D">
        <w:t xml:space="preserve">in at Capernwray Diving Centre in May </w:t>
      </w:r>
      <w:r w:rsidR="00AE57DA">
        <w:t>‘</w:t>
      </w:r>
      <w:r w:rsidR="00597D0D">
        <w:t>22</w:t>
      </w:r>
      <w:r w:rsidR="0080065D">
        <w:t xml:space="preserve">, a potential </w:t>
      </w:r>
      <w:r w:rsidR="00AE57DA">
        <w:t>(unsucc</w:t>
      </w:r>
      <w:r w:rsidR="00FD2135">
        <w:t xml:space="preserve">essful) </w:t>
      </w:r>
      <w:r w:rsidR="0080065D">
        <w:t xml:space="preserve">burglary at Manor Farm </w:t>
      </w:r>
      <w:r w:rsidR="007A51BE">
        <w:t xml:space="preserve">in March </w:t>
      </w:r>
      <w:r w:rsidR="00AE57DA">
        <w:t>‘</w:t>
      </w:r>
      <w:r w:rsidR="007E57C9">
        <w:t xml:space="preserve">22 and the theft of a robot lawn mower in February 2022.  She </w:t>
      </w:r>
      <w:r w:rsidR="00497DAB">
        <w:t xml:space="preserve">said that there was no </w:t>
      </w:r>
      <w:r w:rsidR="007A370A">
        <w:t xml:space="preserve">real concern </w:t>
      </w:r>
      <w:r w:rsidR="00FD2135">
        <w:t>about</w:t>
      </w:r>
      <w:r w:rsidR="007A370A">
        <w:t xml:space="preserve"> Borwick which </w:t>
      </w:r>
      <w:proofErr w:type="gramStart"/>
      <w:r w:rsidR="007A370A">
        <w:t>generally speaking had</w:t>
      </w:r>
      <w:proofErr w:type="gramEnd"/>
      <w:r w:rsidR="007A370A">
        <w:t xml:space="preserve"> a very low crime level.</w:t>
      </w:r>
      <w:r w:rsidR="006A7433">
        <w:t xml:space="preserve">  </w:t>
      </w:r>
      <w:r w:rsidR="00E014F5">
        <w:t>She reminde</w:t>
      </w:r>
      <w:r w:rsidR="00BB1BEF">
        <w:t>d the Meeting of the Rural Cri</w:t>
      </w:r>
      <w:r w:rsidR="009F5C5D">
        <w:t>m</w:t>
      </w:r>
      <w:r w:rsidR="00BB1BEF">
        <w:t xml:space="preserve">e Team which has 4 or 5 </w:t>
      </w:r>
      <w:proofErr w:type="gramStart"/>
      <w:r w:rsidR="00BB1BEF">
        <w:t xml:space="preserve">officers </w:t>
      </w:r>
      <w:r w:rsidR="00362F0C">
        <w:t xml:space="preserve"> dedicated</w:t>
      </w:r>
      <w:proofErr w:type="gramEnd"/>
      <w:r w:rsidR="00362F0C">
        <w:t xml:space="preserve"> solely to rural crime</w:t>
      </w:r>
      <w:r w:rsidR="00D40087">
        <w:t xml:space="preserve"> (</w:t>
      </w:r>
      <w:proofErr w:type="spellStart"/>
      <w:r w:rsidR="00D40087">
        <w:t>eg</w:t>
      </w:r>
      <w:proofErr w:type="spellEnd"/>
      <w:r w:rsidR="00D40087">
        <w:t xml:space="preserve"> theft of quad bikes</w:t>
      </w:r>
      <w:r w:rsidR="00FE6DDA">
        <w:t>, etc.</w:t>
      </w:r>
      <w:r w:rsidR="007314C9">
        <w:t>) and who are based at Morecambe Police Station.</w:t>
      </w:r>
      <w:r w:rsidR="00422F13">
        <w:t xml:space="preserve"> </w:t>
      </w:r>
      <w:r w:rsidR="00A43960">
        <w:t xml:space="preserve"> Nicola </w:t>
      </w:r>
      <w:r w:rsidR="00916DC4">
        <w:t>al</w:t>
      </w:r>
      <w:r w:rsidR="00A43960">
        <w:t>so mentioned there is a</w:t>
      </w:r>
      <w:r w:rsidR="00916DC4">
        <w:t xml:space="preserve"> Lancashire Police</w:t>
      </w:r>
      <w:r w:rsidR="00A43960">
        <w:t xml:space="preserve"> online </w:t>
      </w:r>
      <w:r w:rsidR="00FE7E57">
        <w:t>crime</w:t>
      </w:r>
      <w:r w:rsidR="00AC3556">
        <w:t>-</w:t>
      </w:r>
      <w:r w:rsidR="00FE7E57">
        <w:t xml:space="preserve">reporting facility and this can be used by the public </w:t>
      </w:r>
      <w:r w:rsidR="00AC3556">
        <w:t xml:space="preserve">as an alternative to 101 if there are difficulties in getting </w:t>
      </w:r>
      <w:r w:rsidR="00FE7E57">
        <w:t>through</w:t>
      </w:r>
      <w:r w:rsidR="00995260">
        <w:t xml:space="preserve"> to that number</w:t>
      </w:r>
      <w:r w:rsidR="002D4399">
        <w:t xml:space="preserve">. </w:t>
      </w:r>
      <w:r w:rsidR="00422F13">
        <w:t xml:space="preserve">She also provided leaflets and information about </w:t>
      </w:r>
      <w:r w:rsidR="009420AA">
        <w:t>“Lancashire Talking”</w:t>
      </w:r>
      <w:r w:rsidR="00703D37">
        <w:t xml:space="preserve">.  Individuals can sign up </w:t>
      </w:r>
      <w:r w:rsidR="00C23CB0">
        <w:t>to stayintheknow</w:t>
      </w:r>
      <w:r w:rsidR="003F6CE2">
        <w:t xml:space="preserve">.co.uk </w:t>
      </w:r>
      <w:r w:rsidR="00703D37">
        <w:t xml:space="preserve">and receive alerts </w:t>
      </w:r>
      <w:r w:rsidR="004364F3">
        <w:t xml:space="preserve">and also provide </w:t>
      </w:r>
      <w:proofErr w:type="gramStart"/>
      <w:r w:rsidR="004364F3">
        <w:t>2 way</w:t>
      </w:r>
      <w:proofErr w:type="gramEnd"/>
      <w:r w:rsidR="004364F3">
        <w:t xml:space="preserve"> communication of issues.</w:t>
      </w:r>
    </w:p>
    <w:p w14:paraId="466CD3A7" w14:textId="26830E68" w:rsidR="004364F3" w:rsidRDefault="004364F3" w:rsidP="00A56DC3">
      <w:pPr>
        <w:pStyle w:val="NoSpacing"/>
      </w:pPr>
      <w:r>
        <w:t>It was noted that following the recent death of Dorothy Fell</w:t>
      </w:r>
      <w:r w:rsidR="00472ABB">
        <w:t xml:space="preserve">, </w:t>
      </w:r>
      <w:r>
        <w:t xml:space="preserve">Borwick no longer has a Neighbourhood Watch co-ordinator.  Nicola said to let </w:t>
      </w:r>
      <w:r w:rsidR="00941E16">
        <w:t xml:space="preserve">the new co-ordinator have her details </w:t>
      </w:r>
      <w:proofErr w:type="gramStart"/>
      <w:r w:rsidR="00941E16">
        <w:t>if and when</w:t>
      </w:r>
      <w:proofErr w:type="gramEnd"/>
      <w:r w:rsidR="00941E16">
        <w:t xml:space="preserve"> </w:t>
      </w:r>
      <w:r w:rsidR="00472ABB">
        <w:t>appointed</w:t>
      </w:r>
      <w:r w:rsidR="00941E16">
        <w:t>.</w:t>
      </w:r>
    </w:p>
    <w:p w14:paraId="6661F011" w14:textId="3F944674" w:rsidR="00781B04" w:rsidRDefault="00781B04" w:rsidP="00A56DC3">
      <w:pPr>
        <w:pStyle w:val="NoSpacing"/>
      </w:pPr>
      <w:r>
        <w:t xml:space="preserve">Everyone appreciated Nicola’s </w:t>
      </w:r>
      <w:r w:rsidR="00255FEC">
        <w:t xml:space="preserve">professional, </w:t>
      </w:r>
      <w:r>
        <w:t xml:space="preserve">lively and engaging manner and </w:t>
      </w:r>
      <w:r w:rsidR="00975122">
        <w:t>thanked her for attending the meeting.</w:t>
      </w:r>
    </w:p>
    <w:p w14:paraId="56C0D946" w14:textId="77777777" w:rsidR="00F11A46" w:rsidRDefault="00F11A46" w:rsidP="00A56DC3">
      <w:pPr>
        <w:pStyle w:val="NoSpacing"/>
      </w:pPr>
    </w:p>
    <w:p w14:paraId="318CDC0A" w14:textId="654449D6" w:rsidR="001B38F1" w:rsidRDefault="00AF0443" w:rsidP="003F6CE2">
      <w:r>
        <w:t xml:space="preserve">2022/14 </w:t>
      </w:r>
      <w:r w:rsidR="00B40424">
        <w:t>Minutes of previous meeting</w:t>
      </w:r>
      <w:r w:rsidR="00A36D05">
        <w:t xml:space="preserve"> </w:t>
      </w:r>
      <w:r w:rsidR="00F11A46">
        <w:t xml:space="preserve">held on 4 January 2022 </w:t>
      </w:r>
      <w:r w:rsidR="00A36D05">
        <w:t>and matters arising</w:t>
      </w:r>
      <w:r w:rsidR="00D96529">
        <w:t>.</w:t>
      </w:r>
      <w:r w:rsidR="006B58D0">
        <w:t xml:space="preserve"> The minutes were approved by the meeting and signed by the Chairman. </w:t>
      </w:r>
      <w:r w:rsidR="008E4079">
        <w:t xml:space="preserve"> </w:t>
      </w:r>
      <w:r w:rsidR="006477CA">
        <w:t xml:space="preserve">Any matters arising were covered </w:t>
      </w:r>
      <w:r w:rsidR="00255FEC">
        <w:t xml:space="preserve">later </w:t>
      </w:r>
      <w:r w:rsidR="006477CA">
        <w:t>in the various officers’ reports.</w:t>
      </w:r>
    </w:p>
    <w:p w14:paraId="0492C6FB" w14:textId="00115B8C" w:rsidR="001C42E2" w:rsidRDefault="00B2129D" w:rsidP="009C517F">
      <w:pPr>
        <w:pStyle w:val="NoSpacing"/>
      </w:pPr>
      <w:r>
        <w:t xml:space="preserve">2022/15 </w:t>
      </w:r>
      <w:r w:rsidR="00314C60">
        <w:t>Chairman’s report</w:t>
      </w:r>
      <w:r w:rsidR="00D96529">
        <w:t>.</w:t>
      </w:r>
      <w:r w:rsidR="00311B05">
        <w:t xml:space="preserve"> Dave Smith reported that the </w:t>
      </w:r>
      <w:r w:rsidR="00DC70AE">
        <w:t xml:space="preserve">annual </w:t>
      </w:r>
      <w:r w:rsidR="00311B05">
        <w:t xml:space="preserve">village litter pick held </w:t>
      </w:r>
      <w:r w:rsidR="00DC70AE">
        <w:t>o</w:t>
      </w:r>
      <w:r w:rsidR="00311B05">
        <w:t xml:space="preserve">n </w:t>
      </w:r>
      <w:r w:rsidR="00DC70AE">
        <w:t xml:space="preserve">5 </w:t>
      </w:r>
      <w:r w:rsidR="00311B05">
        <w:t>March ’22 had gone well</w:t>
      </w:r>
      <w:r w:rsidR="00FE6471">
        <w:t xml:space="preserve"> and thanked everyone who took part.</w:t>
      </w:r>
      <w:r w:rsidR="008F30D3">
        <w:t xml:space="preserve">  DAS took 10 to 15 bags of rubbish to the tip.</w:t>
      </w:r>
      <w:r w:rsidR="00D16612">
        <w:t xml:space="preserve">  It was </w:t>
      </w:r>
      <w:r w:rsidR="005935A6">
        <w:t xml:space="preserve">noted that the litter bin at the canal bridge had been reported </w:t>
      </w:r>
      <w:r w:rsidR="00B15CCA">
        <w:t xml:space="preserve">by several people </w:t>
      </w:r>
      <w:r w:rsidR="005935A6">
        <w:t xml:space="preserve">as overflowing </w:t>
      </w:r>
      <w:r w:rsidR="002E4C52">
        <w:t>in recent days</w:t>
      </w:r>
      <w:r w:rsidR="00AD3E70">
        <w:t xml:space="preserve"> not least with dog litter bags.  </w:t>
      </w:r>
      <w:r w:rsidR="00DB43AF">
        <w:t>The clerk had had a reply from the Council and the Chairman aske</w:t>
      </w:r>
      <w:r w:rsidR="00C438FF">
        <w:t>d</w:t>
      </w:r>
      <w:r w:rsidR="00DB43AF">
        <w:t xml:space="preserve"> him for the </w:t>
      </w:r>
      <w:r w:rsidR="00C438FF">
        <w:t xml:space="preserve">relevant </w:t>
      </w:r>
      <w:r w:rsidR="00DB43AF">
        <w:t>email address so he too could follow it up.</w:t>
      </w:r>
      <w:r w:rsidR="00C438FF">
        <w:t xml:space="preserve">  (DAS to provide)</w:t>
      </w:r>
      <w:r w:rsidR="00B83F46">
        <w:t>.</w:t>
      </w:r>
      <w:r w:rsidR="00F63F85">
        <w:t xml:space="preserve">  </w:t>
      </w:r>
      <w:r w:rsidR="00B83F46">
        <w:t>He commented that the village’s cel</w:t>
      </w:r>
      <w:r w:rsidR="005D4187">
        <w:t>e</w:t>
      </w:r>
      <w:r w:rsidR="00B83F46">
        <w:t xml:space="preserve">brations </w:t>
      </w:r>
      <w:r w:rsidR="005D4187">
        <w:t xml:space="preserve">from 2 to 5 </w:t>
      </w:r>
      <w:r w:rsidR="00AD5B58">
        <w:t>J</w:t>
      </w:r>
      <w:r w:rsidR="005D4187">
        <w:t xml:space="preserve">une ’22 </w:t>
      </w:r>
      <w:r w:rsidR="00B83F46">
        <w:t>for the Queen’s Platinum Jubilee had gone well</w:t>
      </w:r>
      <w:r w:rsidR="005D4187">
        <w:t>.</w:t>
      </w:r>
      <w:r w:rsidR="00AD5B58">
        <w:t xml:space="preserve">  </w:t>
      </w:r>
    </w:p>
    <w:p w14:paraId="64AE4C78" w14:textId="45C087C9" w:rsidR="00F11A46" w:rsidRDefault="009C517F" w:rsidP="003A6B8B">
      <w:pPr>
        <w:pStyle w:val="NoSpacing"/>
      </w:pPr>
      <w:r>
        <w:t xml:space="preserve">The Chairman </w:t>
      </w:r>
      <w:r w:rsidR="004C51CA">
        <w:t>said that</w:t>
      </w:r>
      <w:r>
        <w:t xml:space="preserve"> </w:t>
      </w:r>
      <w:r w:rsidR="00F129C2">
        <w:t xml:space="preserve">sadly </w:t>
      </w:r>
      <w:r>
        <w:t xml:space="preserve">Dorothy Fell </w:t>
      </w:r>
      <w:r w:rsidR="004C51CA">
        <w:t>had passed away on 25 April ’22 and that this would be a big loss to the village</w:t>
      </w:r>
      <w:r w:rsidR="00F129C2">
        <w:t xml:space="preserve"> as she had always been heavily involved in village life</w:t>
      </w:r>
      <w:r w:rsidR="00DD27B8">
        <w:t>; a sentiment that was very much agreed by all at the meeting.</w:t>
      </w:r>
    </w:p>
    <w:p w14:paraId="6A15FFAA" w14:textId="77777777" w:rsidR="003A6B8B" w:rsidRDefault="003A6B8B" w:rsidP="003A6B8B">
      <w:pPr>
        <w:pStyle w:val="NoSpacing"/>
      </w:pPr>
    </w:p>
    <w:p w14:paraId="5C920BDE" w14:textId="7D7E2442" w:rsidR="00337043" w:rsidRDefault="00B2129D" w:rsidP="00B2129D">
      <w:r>
        <w:t xml:space="preserve">022/16 </w:t>
      </w:r>
      <w:r w:rsidR="00314C60">
        <w:t>Clerk</w:t>
      </w:r>
      <w:r w:rsidR="00A31863">
        <w:t>’</w:t>
      </w:r>
      <w:r w:rsidR="00314C60">
        <w:t>s report</w:t>
      </w:r>
      <w:r w:rsidR="00D96529">
        <w:t>.</w:t>
      </w:r>
    </w:p>
    <w:p w14:paraId="7DA4375C" w14:textId="77777777" w:rsidR="00943FAE" w:rsidRDefault="003A6B8B" w:rsidP="003A6B8B">
      <w:pPr>
        <w:pStyle w:val="NoSpacing"/>
      </w:pPr>
      <w:r>
        <w:t>Dave Scott gave his report.</w:t>
      </w:r>
    </w:p>
    <w:p w14:paraId="3637D663" w14:textId="2C400DF2" w:rsidR="0099186E" w:rsidRPr="0099186E" w:rsidRDefault="0099186E" w:rsidP="003A6B8B">
      <w:pPr>
        <w:pStyle w:val="NoSpacing"/>
      </w:pPr>
      <w:r w:rsidRPr="0099186E">
        <w:t xml:space="preserve">1) </w:t>
      </w:r>
      <w:r w:rsidR="00943FAE">
        <w:t>Having told the Council</w:t>
      </w:r>
      <w:r w:rsidR="006A3154">
        <w:t xml:space="preserve"> </w:t>
      </w:r>
      <w:r w:rsidR="00943FAE">
        <w:t xml:space="preserve">about the overflowing </w:t>
      </w:r>
      <w:r w:rsidR="006A3154">
        <w:t xml:space="preserve">litter / </w:t>
      </w:r>
      <w:r w:rsidRPr="0099186E">
        <w:t xml:space="preserve">dog </w:t>
      </w:r>
      <w:r w:rsidR="006A3154">
        <w:t xml:space="preserve">waste </w:t>
      </w:r>
      <w:r w:rsidRPr="0099186E">
        <w:t xml:space="preserve">bins </w:t>
      </w:r>
      <w:r w:rsidR="006A3154">
        <w:t>the response from LCC was that</w:t>
      </w:r>
      <w:r w:rsidRPr="0099186E">
        <w:t xml:space="preserve"> no budget </w:t>
      </w:r>
      <w:r w:rsidR="006A3154">
        <w:t xml:space="preserve">is </w:t>
      </w:r>
      <w:r w:rsidRPr="0099186E">
        <w:t>available.</w:t>
      </w:r>
    </w:p>
    <w:p w14:paraId="17287706" w14:textId="77777777" w:rsidR="0099186E" w:rsidRPr="0099186E" w:rsidRDefault="0099186E" w:rsidP="003A6B8B">
      <w:pPr>
        <w:pStyle w:val="NoSpacing"/>
      </w:pPr>
      <w:r w:rsidRPr="0099186E">
        <w:t>2) Planning Applications received in the last 5 months.</w:t>
      </w:r>
    </w:p>
    <w:p w14:paraId="066AD99B" w14:textId="77777777" w:rsidR="0099186E" w:rsidRPr="0099186E" w:rsidRDefault="0099186E" w:rsidP="003A6B8B">
      <w:pPr>
        <w:pStyle w:val="NoSpacing"/>
      </w:pPr>
      <w:r w:rsidRPr="0099186E">
        <w:t>Planning applications were received for the following: -</w:t>
      </w:r>
    </w:p>
    <w:p w14:paraId="4C2ABA2B" w14:textId="67243BDF" w:rsidR="0099186E" w:rsidRPr="0099186E" w:rsidRDefault="0099186E" w:rsidP="003A6B8B">
      <w:pPr>
        <w:pStyle w:val="NoSpacing"/>
      </w:pPr>
      <w:r w:rsidRPr="0099186E">
        <w:lastRenderedPageBreak/>
        <w:t xml:space="preserve">Clearwater – 21/00181/FUL- </w:t>
      </w:r>
      <w:r w:rsidR="00643F0E">
        <w:t>(</w:t>
      </w:r>
      <w:r w:rsidR="00FB427C">
        <w:t>to turn a field into a lake</w:t>
      </w:r>
      <w:r w:rsidR="00643F0E">
        <w:t xml:space="preserve">) </w:t>
      </w:r>
      <w:r w:rsidRPr="0099186E">
        <w:t>awaits decision – supported. Slow progress due to more documentation being required by LCC.</w:t>
      </w:r>
    </w:p>
    <w:p w14:paraId="1E34D991" w14:textId="0BBD8D58" w:rsidR="0099186E" w:rsidRPr="0099186E" w:rsidRDefault="0099186E" w:rsidP="003A6B8B">
      <w:pPr>
        <w:pStyle w:val="NoSpacing"/>
      </w:pPr>
      <w:r w:rsidRPr="0099186E">
        <w:t xml:space="preserve">Rigby Holiday Cottages – 20/00960 – </w:t>
      </w:r>
      <w:r w:rsidR="0057455A">
        <w:t xml:space="preserve">(to create car parking from </w:t>
      </w:r>
      <w:r w:rsidR="00C33604">
        <w:t xml:space="preserve">cottage </w:t>
      </w:r>
      <w:r w:rsidR="0057455A">
        <w:t xml:space="preserve">gardens) </w:t>
      </w:r>
      <w:r w:rsidRPr="0099186E">
        <w:t>refused.</w:t>
      </w:r>
    </w:p>
    <w:p w14:paraId="6C8B5043" w14:textId="214A1A26" w:rsidR="0099186E" w:rsidRPr="0099186E" w:rsidRDefault="00C33604" w:rsidP="003A6B8B">
      <w:pPr>
        <w:pStyle w:val="NoSpacing"/>
      </w:pPr>
      <w:r>
        <w:t>Animal transporter l</w:t>
      </w:r>
      <w:r w:rsidR="0099186E" w:rsidRPr="0099186E">
        <w:t xml:space="preserve">orries at Netherbeck – 20/00912 -    </w:t>
      </w:r>
      <w:r w:rsidR="00A14366">
        <w:t xml:space="preserve">Retrospective </w:t>
      </w:r>
      <w:r w:rsidR="00643F0E">
        <w:t>Planning r</w:t>
      </w:r>
      <w:r w:rsidR="0099186E" w:rsidRPr="0099186E">
        <w:t>efused. Enforcement action planned. Still awaits some action.</w:t>
      </w:r>
      <w:r w:rsidR="00196D88">
        <w:t xml:space="preserve">  </w:t>
      </w:r>
    </w:p>
    <w:p w14:paraId="37930A35" w14:textId="77777777" w:rsidR="0099186E" w:rsidRPr="0099186E" w:rsidRDefault="0099186E" w:rsidP="003A6B8B">
      <w:pPr>
        <w:pStyle w:val="NoSpacing"/>
      </w:pPr>
      <w:r w:rsidRPr="0099186E">
        <w:t>Beck House – Plans for metal gate at front – now approved.</w:t>
      </w:r>
    </w:p>
    <w:p w14:paraId="1EFB7470" w14:textId="77777777" w:rsidR="0099186E" w:rsidRDefault="0099186E" w:rsidP="003A6B8B">
      <w:pPr>
        <w:pStyle w:val="NoSpacing"/>
      </w:pPr>
      <w:r w:rsidRPr="0099186E">
        <w:t>Sheepfold – 21/00851 – extension plans approved.</w:t>
      </w:r>
    </w:p>
    <w:p w14:paraId="0B1D2B08" w14:textId="3AD4BBEC" w:rsidR="00A744B0" w:rsidRDefault="00A744B0" w:rsidP="003A6B8B">
      <w:pPr>
        <w:pStyle w:val="NoSpacing"/>
      </w:pPr>
      <w:r>
        <w:t>Kingfisher Lodge</w:t>
      </w:r>
      <w:r w:rsidR="00DF0FAA" w:rsidRPr="0099186E">
        <w:t xml:space="preserve">- 22/00469 – </w:t>
      </w:r>
      <w:r w:rsidR="00DF0FAA">
        <w:t>see below</w:t>
      </w:r>
    </w:p>
    <w:p w14:paraId="661D9BA3" w14:textId="77777777" w:rsidR="00DF0FAA" w:rsidRPr="0099186E" w:rsidRDefault="00DF0FAA" w:rsidP="003A6B8B">
      <w:pPr>
        <w:pStyle w:val="NoSpacing"/>
      </w:pPr>
    </w:p>
    <w:p w14:paraId="7DA1B83D" w14:textId="1DBB706D" w:rsidR="00DF0FAA" w:rsidRDefault="0099186E" w:rsidP="003A6B8B">
      <w:pPr>
        <w:pStyle w:val="NoSpacing"/>
      </w:pPr>
      <w:r w:rsidRPr="0099186E">
        <w:t xml:space="preserve">3) Kingfisher Lodge </w:t>
      </w:r>
    </w:p>
    <w:p w14:paraId="2FAEB6B8" w14:textId="276D4F9F" w:rsidR="0099186E" w:rsidRPr="0099186E" w:rsidRDefault="0099186E" w:rsidP="003A6B8B">
      <w:pPr>
        <w:pStyle w:val="NoSpacing"/>
      </w:pPr>
      <w:r w:rsidRPr="0099186E">
        <w:t>Long history of progressive development</w:t>
      </w:r>
      <w:r w:rsidR="009547F9">
        <w:t xml:space="preserve"> </w:t>
      </w:r>
      <w:r w:rsidR="00196D88">
        <w:t xml:space="preserve">by stealth </w:t>
      </w:r>
      <w:r w:rsidR="009547F9">
        <w:t>including retrospective planning applications</w:t>
      </w:r>
      <w:r w:rsidR="002A05F7">
        <w:t xml:space="preserve">.  </w:t>
      </w:r>
      <w:r w:rsidR="00913377">
        <w:t>Dave Smith had also researched this and found numerous inaccuracies in the planning application</w:t>
      </w:r>
      <w:r w:rsidR="002A05F7">
        <w:t xml:space="preserve"> which he ha</w:t>
      </w:r>
      <w:r w:rsidR="009B0C69">
        <w:t>d</w:t>
      </w:r>
      <w:r w:rsidR="002A05F7">
        <w:t xml:space="preserve"> documented.</w:t>
      </w:r>
    </w:p>
    <w:p w14:paraId="5CA47600" w14:textId="4925AB92" w:rsidR="0099186E" w:rsidRPr="0099186E" w:rsidRDefault="0099186E" w:rsidP="003A6B8B">
      <w:pPr>
        <w:pStyle w:val="NoSpacing"/>
      </w:pPr>
      <w:r w:rsidRPr="0099186E">
        <w:t xml:space="preserve">The proposal to use the site as a holiday letting will increase the traffic flow on a restricted byway, used by walkers, cyclists, and horse riders. There are few places for vehicles to pass without </w:t>
      </w:r>
      <w:r w:rsidR="0097617B">
        <w:t xml:space="preserve">other users </w:t>
      </w:r>
      <w:r w:rsidRPr="0099186E">
        <w:t>going on the grass verge.</w:t>
      </w:r>
    </w:p>
    <w:p w14:paraId="2C4FD0F1" w14:textId="280C36CC" w:rsidR="0099186E" w:rsidRPr="0099186E" w:rsidRDefault="0099186E" w:rsidP="003A6B8B">
      <w:pPr>
        <w:pStyle w:val="NoSpacing"/>
      </w:pPr>
      <w:r w:rsidRPr="0099186E">
        <w:t>The track is a public restricted byway, LCC made a DMMO application in late 2021.</w:t>
      </w:r>
      <w:r w:rsidR="009C2DDD">
        <w:t xml:space="preserve">  It was pointed out that </w:t>
      </w:r>
      <w:r w:rsidR="003733FB">
        <w:t>it is a bridleway and has been a historic right of way since the 1700s</w:t>
      </w:r>
      <w:r w:rsidR="00FA3E1A">
        <w:t>.</w:t>
      </w:r>
    </w:p>
    <w:p w14:paraId="0D0F7975" w14:textId="2A86F396" w:rsidR="0099186E" w:rsidRPr="0099186E" w:rsidRDefault="0099186E" w:rsidP="003A6B8B">
      <w:pPr>
        <w:pStyle w:val="NoSpacing"/>
      </w:pPr>
      <w:r w:rsidRPr="0099186E">
        <w:t>If permission were granted it should be with a restriction against letting this as a holiday unit, and to be used by the family</w:t>
      </w:r>
      <w:r w:rsidR="00781188">
        <w:t xml:space="preserve"> as otherwise there would be a significant rise in traffic using the </w:t>
      </w:r>
      <w:r w:rsidR="002737BF">
        <w:t>track.</w:t>
      </w:r>
      <w:r w:rsidR="009547F9" w:rsidRPr="009547F9">
        <w:t xml:space="preserve"> </w:t>
      </w:r>
      <w:r w:rsidR="00CD3681">
        <w:t xml:space="preserve">It was voted on and agreed that the </w:t>
      </w:r>
      <w:r w:rsidR="00B76AEC">
        <w:t xml:space="preserve">Parish Meeting should lodge a formal objection due to </w:t>
      </w:r>
      <w:proofErr w:type="gramStart"/>
      <w:r w:rsidR="00B76AEC">
        <w:t>all of</w:t>
      </w:r>
      <w:proofErr w:type="gramEnd"/>
      <w:r w:rsidR="00B76AEC">
        <w:t xml:space="preserve"> the above</w:t>
      </w:r>
      <w:r w:rsidR="002737BF">
        <w:t>.  DS to draft and DAS to submit.</w:t>
      </w:r>
    </w:p>
    <w:p w14:paraId="25B3310E" w14:textId="1450A493" w:rsidR="0099186E" w:rsidRPr="0099186E" w:rsidRDefault="0099186E" w:rsidP="003A6B8B">
      <w:pPr>
        <w:pStyle w:val="NoSpacing"/>
      </w:pPr>
      <w:r w:rsidRPr="0099186E">
        <w:t xml:space="preserve">4) Helicopter rides. </w:t>
      </w:r>
      <w:r w:rsidR="008B231D">
        <w:t>On 29 May 2022 a helicopter was flying frequently and quite low over the village</w:t>
      </w:r>
      <w:r w:rsidR="001647C4">
        <w:t xml:space="preserve"> and </w:t>
      </w:r>
      <w:proofErr w:type="gramStart"/>
      <w:r w:rsidR="001647C4">
        <w:t>a number of</w:t>
      </w:r>
      <w:proofErr w:type="gramEnd"/>
      <w:r w:rsidR="001647C4">
        <w:t xml:space="preserve"> complaints </w:t>
      </w:r>
      <w:r w:rsidR="00BB0383">
        <w:t>were</w:t>
      </w:r>
      <w:r w:rsidR="001647C4">
        <w:t xml:space="preserve"> received.  The clerk reported it and received a </w:t>
      </w:r>
      <w:r w:rsidR="00034ECC">
        <w:t>comprehensive response from the CAA (</w:t>
      </w:r>
      <w:r w:rsidR="009C7776">
        <w:t xml:space="preserve">as circulated to villagers by </w:t>
      </w:r>
      <w:r w:rsidR="00BB0383">
        <w:t>him</w:t>
      </w:r>
      <w:r w:rsidR="00271F51">
        <w:t>)</w:t>
      </w:r>
      <w:r w:rsidR="008B231D">
        <w:t>.</w:t>
      </w:r>
      <w:r w:rsidR="00271F51">
        <w:t xml:space="preserve">  The pilot </w:t>
      </w:r>
      <w:r w:rsidR="00377DF2">
        <w:t xml:space="preserve">(giving rides from </w:t>
      </w:r>
      <w:proofErr w:type="spellStart"/>
      <w:r w:rsidR="00377DF2">
        <w:t>Greenlands</w:t>
      </w:r>
      <w:proofErr w:type="spellEnd"/>
      <w:r w:rsidR="00377DF2">
        <w:t xml:space="preserve"> Farm) </w:t>
      </w:r>
      <w:r w:rsidR="00271F51">
        <w:t>was new to the service and the problem should not recur.</w:t>
      </w:r>
    </w:p>
    <w:p w14:paraId="666DBEB9" w14:textId="2B3A120D" w:rsidR="0099186E" w:rsidRPr="0099186E" w:rsidRDefault="0099186E" w:rsidP="003A6B8B">
      <w:pPr>
        <w:pStyle w:val="NoSpacing"/>
      </w:pPr>
      <w:r w:rsidRPr="0099186E">
        <w:t xml:space="preserve">5) Borwick </w:t>
      </w:r>
      <w:r w:rsidR="00377DF2">
        <w:t>H</w:t>
      </w:r>
      <w:r w:rsidRPr="0099186E">
        <w:t xml:space="preserve">all </w:t>
      </w:r>
      <w:r w:rsidR="00377DF2">
        <w:t>c</w:t>
      </w:r>
      <w:r w:rsidRPr="0099186E">
        <w:t>oaches.</w:t>
      </w:r>
      <w:r w:rsidR="00377DF2">
        <w:t xml:space="preserve">  </w:t>
      </w:r>
      <w:r w:rsidR="00BE1A53">
        <w:t>S</w:t>
      </w:r>
      <w:r w:rsidR="00133DD6">
        <w:t xml:space="preserve">afety </w:t>
      </w:r>
      <w:r w:rsidR="00BE1A53">
        <w:t xml:space="preserve">and other </w:t>
      </w:r>
      <w:r w:rsidR="00133DD6">
        <w:t xml:space="preserve">issues </w:t>
      </w:r>
      <w:r w:rsidR="00BE1A53">
        <w:t>around t</w:t>
      </w:r>
      <w:r w:rsidR="00377DF2">
        <w:t xml:space="preserve">he loading and unloading </w:t>
      </w:r>
      <w:r w:rsidR="00BE1A53">
        <w:t xml:space="preserve">of coaches </w:t>
      </w:r>
      <w:r w:rsidR="00254DCC">
        <w:t>were discussed.</w:t>
      </w:r>
      <w:r w:rsidR="00C66A24">
        <w:t xml:space="preserve"> No resolution has yet been reached with the </w:t>
      </w:r>
      <w:proofErr w:type="gramStart"/>
      <w:r w:rsidR="00C66A24">
        <w:t>Hall</w:t>
      </w:r>
      <w:proofErr w:type="gramEnd"/>
      <w:r w:rsidR="00C66A24">
        <w:t xml:space="preserve"> but Philippa Williamson is looking into it on </w:t>
      </w:r>
      <w:r w:rsidR="00625B67">
        <w:t>the BPM’s behalf.</w:t>
      </w:r>
    </w:p>
    <w:p w14:paraId="779A2EE0" w14:textId="19992859" w:rsidR="00F11A46" w:rsidRDefault="0099186E" w:rsidP="003A6B8B">
      <w:pPr>
        <w:pStyle w:val="NoSpacing"/>
      </w:pPr>
      <w:r w:rsidRPr="0099186E">
        <w:t> </w:t>
      </w:r>
    </w:p>
    <w:p w14:paraId="67573DF4" w14:textId="77777777" w:rsidR="00B2129D" w:rsidRDefault="00B2129D" w:rsidP="003A6B8B">
      <w:pPr>
        <w:pStyle w:val="NoSpacing"/>
      </w:pPr>
      <w:r>
        <w:t>2022/17</w:t>
      </w:r>
    </w:p>
    <w:p w14:paraId="72714342" w14:textId="56571F43" w:rsidR="00337043" w:rsidRDefault="00C406B1" w:rsidP="00B2129D">
      <w:r w:rsidRPr="00C406B1">
        <w:t>Treasurer’s Report – including approval of annual accounts, annual return, and related documents.</w:t>
      </w:r>
      <w:r w:rsidR="00593AD8">
        <w:t xml:space="preserve"> </w:t>
      </w:r>
    </w:p>
    <w:p w14:paraId="440DE303" w14:textId="77777777" w:rsidR="00FC370E" w:rsidRDefault="00FC370E" w:rsidP="00FC370E">
      <w:r>
        <w:t>The Treasurer presented her report covering the following matters:</w:t>
      </w:r>
    </w:p>
    <w:p w14:paraId="63CAC919" w14:textId="77777777" w:rsidR="00FC370E" w:rsidRDefault="00FC370E" w:rsidP="00FC370E">
      <w:pPr>
        <w:pStyle w:val="ListParagraph"/>
        <w:numPr>
          <w:ilvl w:val="0"/>
          <w:numId w:val="3"/>
        </w:numPr>
      </w:pPr>
      <w:r>
        <w:t xml:space="preserve">Parish Meetings are required to approve their accounts and related documentation before this year’s deadline of 30 June 2022, </w:t>
      </w:r>
    </w:p>
    <w:p w14:paraId="7591AA35" w14:textId="77777777" w:rsidR="00FC370E" w:rsidRDefault="00FC370E" w:rsidP="00FC370E">
      <w:pPr>
        <w:pStyle w:val="ListParagraph"/>
        <w:numPr>
          <w:ilvl w:val="0"/>
          <w:numId w:val="3"/>
        </w:numPr>
      </w:pPr>
      <w:r>
        <w:t>The receipts and payments account for the 12 months ended 31 March 2022 was presented and the variances from the previous year</w:t>
      </w:r>
      <w:r w:rsidRPr="000B0126">
        <w:t xml:space="preserve"> </w:t>
      </w:r>
      <w:r>
        <w:t>explained.  Income was £1,000, being the requested precept. Costs were £1,019 including the cost of a new bench for the village green at £488.52. There was no donation to the Memorial Hall as no request was received due to the Hall having received substantial Covid grants from the local authority. The net deficit for the year was £19 compared with the budget deficit of £137 and the prior year’s deficit of £518.</w:t>
      </w:r>
    </w:p>
    <w:p w14:paraId="703BA332" w14:textId="77777777" w:rsidR="00FC370E" w:rsidRDefault="00FC370E" w:rsidP="00FC370E">
      <w:pPr>
        <w:pStyle w:val="ListParagraph"/>
        <w:numPr>
          <w:ilvl w:val="0"/>
          <w:numId w:val="3"/>
        </w:numPr>
      </w:pPr>
      <w:r>
        <w:t>At the year end the bank balance held by NatWest was £1,143.35.</w:t>
      </w:r>
    </w:p>
    <w:p w14:paraId="3AF09D64" w14:textId="45AAA3EE" w:rsidR="00FC370E" w:rsidRDefault="00FC370E" w:rsidP="00FC370E">
      <w:pPr>
        <w:pStyle w:val="ListParagraph"/>
        <w:numPr>
          <w:ilvl w:val="0"/>
          <w:numId w:val="3"/>
        </w:numPr>
      </w:pPr>
      <w:r>
        <w:t>The Meeting then voted to approve the accounts as presented.</w:t>
      </w:r>
      <w:r w:rsidR="00314B7C">
        <w:t xml:space="preserve">  Proposed by Steve Thorns, seconded by Sue Dowdall and unanimously approved</w:t>
      </w:r>
      <w:r w:rsidR="00327FF9">
        <w:t>.</w:t>
      </w:r>
    </w:p>
    <w:p w14:paraId="3BD2D248" w14:textId="77777777" w:rsidR="00FC370E" w:rsidRDefault="00FC370E" w:rsidP="00FC370E">
      <w:pPr>
        <w:pStyle w:val="ListParagraph"/>
        <w:numPr>
          <w:ilvl w:val="0"/>
          <w:numId w:val="3"/>
        </w:numPr>
      </w:pPr>
      <w:r>
        <w:t xml:space="preserve">As a Parish Meeting with neither income nor expenditure </w:t>
      </w:r>
      <w:proofErr w:type="gramStart"/>
      <w:r>
        <w:t>in excess of</w:t>
      </w:r>
      <w:proofErr w:type="gramEnd"/>
      <w:r>
        <w:t xml:space="preserve"> £25,000, Joyce explained that we are required to complete what is known as the “Annual Governance and Accountability Return 2020/2021 Part 2PM” (or the “AGAR”) but are not required to submit this to an external auditor.  We are, however, required to have the AGAR approved by the </w:t>
      </w:r>
      <w:r>
        <w:lastRenderedPageBreak/>
        <w:t xml:space="preserve">Meeting and to have our financial affairs reviewed by an Internal Auditor.  </w:t>
      </w:r>
      <w:proofErr w:type="gramStart"/>
      <w:r w:rsidRPr="00327FF9">
        <w:t>So</w:t>
      </w:r>
      <w:proofErr w:type="gramEnd"/>
      <w:r w:rsidRPr="00327FF9">
        <w:t xml:space="preserve"> she explained the various sections of the AGAR and votes were taken as requ</w:t>
      </w:r>
      <w:r>
        <w:t>ired and noted below.</w:t>
      </w:r>
    </w:p>
    <w:p w14:paraId="21D9DC8A" w14:textId="4C7DB0DC" w:rsidR="00FC370E" w:rsidRDefault="00FC370E" w:rsidP="00FC370E">
      <w:pPr>
        <w:ind w:left="720"/>
      </w:pPr>
      <w:r>
        <w:t>(</w:t>
      </w:r>
      <w:proofErr w:type="spellStart"/>
      <w:r>
        <w:t>i</w:t>
      </w:r>
      <w:proofErr w:type="spellEnd"/>
      <w:r>
        <w:t xml:space="preserve">) </w:t>
      </w:r>
      <w:r w:rsidR="00327FF9">
        <w:t>She</w:t>
      </w:r>
      <w:r>
        <w:t xml:space="preserve"> explained the Certificate of Exemption, being page 3 of 6 of the </w:t>
      </w:r>
      <w:proofErr w:type="gramStart"/>
      <w:r>
        <w:t>AGAR</w:t>
      </w:r>
      <w:proofErr w:type="gramEnd"/>
      <w:r>
        <w:t xml:space="preserve">. As Borwick Parish Meeting meets all the criteria listed a vote was held and it was agreed that this can and will be signed by the Chairman and sent </w:t>
      </w:r>
      <w:r w:rsidR="00327FF9">
        <w:t xml:space="preserve">by her </w:t>
      </w:r>
      <w:r>
        <w:t>to the external auditors as required (before 30 June 2022).</w:t>
      </w:r>
    </w:p>
    <w:p w14:paraId="3DEE5F71" w14:textId="4D4643DF" w:rsidR="00FC370E" w:rsidRDefault="00FC370E" w:rsidP="00FC370E">
      <w:pPr>
        <w:ind w:left="720"/>
      </w:pPr>
      <w:r>
        <w:t xml:space="preserve">(ii) Joyce drew the meeting’s attention to the Internal Audit Report (being page 4 of 6) that </w:t>
      </w:r>
      <w:r w:rsidR="005001FF">
        <w:t>is kindly</w:t>
      </w:r>
      <w:r>
        <w:t xml:space="preserve"> being prepared by Phil Horsfield which was received and noted.  She expressed the Meeting’s gratitude for Phil’s undertaking this task.</w:t>
      </w:r>
      <w:r w:rsidR="005001FF">
        <w:t xml:space="preserve">  </w:t>
      </w:r>
    </w:p>
    <w:p w14:paraId="7CD04C90" w14:textId="0B6F4FEE" w:rsidR="00FC370E" w:rsidRDefault="00FC370E" w:rsidP="00FC370E">
      <w:pPr>
        <w:ind w:left="720"/>
      </w:pPr>
      <w:r>
        <w:t xml:space="preserve">(iii) She then explained the Annual Governance Statement on page 5 of 6 of the </w:t>
      </w:r>
      <w:proofErr w:type="gramStart"/>
      <w:r>
        <w:t>AGAR</w:t>
      </w:r>
      <w:proofErr w:type="gramEnd"/>
      <w:r>
        <w:t xml:space="preserve"> and the Meeting voted to approve it.  The 2022 Risk Assessment was reviewed by the Meeting in this connection</w:t>
      </w:r>
      <w:r w:rsidR="00102330">
        <w:t xml:space="preserve"> and signed by the Clerk.</w:t>
      </w:r>
    </w:p>
    <w:p w14:paraId="5E161A56" w14:textId="77777777" w:rsidR="00FC370E" w:rsidRDefault="00FC370E" w:rsidP="00FC370E">
      <w:pPr>
        <w:ind w:left="720"/>
      </w:pPr>
      <w:r>
        <w:t>(iv) She explained the Accounting Statements on page 6 (which had been certified by the Chairman ahead of the meeting) and how these summarised and reported the information shown in the annual receipts and payments accounts as explained at the beginning of her report.  The Meeting voted to approve the Accounting Statements 2021/22 as reported on the AGAR.</w:t>
      </w:r>
    </w:p>
    <w:p w14:paraId="10FD2FFC" w14:textId="64BEAC77" w:rsidR="00FC370E" w:rsidRDefault="00FC370E" w:rsidP="00FC370E">
      <w:pPr>
        <w:ind w:left="720"/>
      </w:pPr>
      <w:r>
        <w:t xml:space="preserve">(v) Publication requirements -The Parish Meeting is required to display the Certificate of Exemption, the Annual Governance Statement 2021/22, and the Accounting Statements 2021/22 either on its website or on a notice board for 14 days.  She invited the Chairman to set a date for the commencement of a </w:t>
      </w:r>
      <w:proofErr w:type="gramStart"/>
      <w:r>
        <w:t>30 working</w:t>
      </w:r>
      <w:proofErr w:type="gramEnd"/>
      <w:r>
        <w:t xml:space="preserve"> day period for the exercise of public rights under which anyone wishing to do so can physically inspect the Meeting’s accounting records.  This year it has to include the first 10 working days of </w:t>
      </w:r>
      <w:proofErr w:type="gramStart"/>
      <w:r>
        <w:t>July</w:t>
      </w:r>
      <w:proofErr w:type="gramEnd"/>
      <w:r>
        <w:t xml:space="preserve"> so a </w:t>
      </w:r>
      <w:r w:rsidR="00F534E7">
        <w:t xml:space="preserve">start </w:t>
      </w:r>
      <w:r>
        <w:t xml:space="preserve">date </w:t>
      </w:r>
      <w:r w:rsidRPr="00F534E7">
        <w:t xml:space="preserve">of </w:t>
      </w:r>
      <w:r w:rsidR="00AC5D77" w:rsidRPr="00F534E7">
        <w:t>13</w:t>
      </w:r>
      <w:r w:rsidRPr="00F534E7">
        <w:t xml:space="preserve"> June 202</w:t>
      </w:r>
      <w:r w:rsidR="00F534E7" w:rsidRPr="00F534E7">
        <w:t>2</w:t>
      </w:r>
      <w:r w:rsidR="00F534E7">
        <w:t xml:space="preserve"> </w:t>
      </w:r>
      <w:r>
        <w:t>was agreed.  It was also agreed that these would be available at The Green, Borwick and a notice advertising this fact would be posted on the village website with the other information noted above.</w:t>
      </w:r>
    </w:p>
    <w:p w14:paraId="5C2688BF" w14:textId="77777777" w:rsidR="00FC370E" w:rsidRDefault="00FC370E" w:rsidP="00FC370E">
      <w:pPr>
        <w:pStyle w:val="ListParagraph"/>
      </w:pPr>
    </w:p>
    <w:p w14:paraId="4D58FC0D" w14:textId="77777777" w:rsidR="00FC370E" w:rsidRDefault="00FC370E" w:rsidP="00FC370E">
      <w:pPr>
        <w:pStyle w:val="ListParagraph"/>
        <w:numPr>
          <w:ilvl w:val="0"/>
          <w:numId w:val="3"/>
        </w:numPr>
      </w:pPr>
      <w:r>
        <w:t>This concluded the Treasurer’s Report.</w:t>
      </w:r>
    </w:p>
    <w:p w14:paraId="242FA1B1" w14:textId="1446EE11" w:rsidR="00337043" w:rsidRDefault="00B2129D" w:rsidP="00B2129D">
      <w:r>
        <w:t xml:space="preserve">2022/18 </w:t>
      </w:r>
      <w:r w:rsidR="00337043">
        <w:t>Grass cutting</w:t>
      </w:r>
      <w:r w:rsidR="00C406B1">
        <w:t xml:space="preserve"> report –</w:t>
      </w:r>
      <w:r w:rsidR="00064E79">
        <w:t xml:space="preserve"> N</w:t>
      </w:r>
      <w:r w:rsidR="00D96529">
        <w:t>ote</w:t>
      </w:r>
      <w:r w:rsidR="00C406B1">
        <w:t>s of the November site meeting</w:t>
      </w:r>
      <w:r w:rsidR="00064E79">
        <w:t xml:space="preserve"> which were discussed at the previous meeting had been distributed again ahead of this meeting.</w:t>
      </w:r>
    </w:p>
    <w:p w14:paraId="142E2002" w14:textId="77777777" w:rsidR="007277DC" w:rsidRDefault="00064E79" w:rsidP="00B2129D">
      <w:r>
        <w:t>The Cler</w:t>
      </w:r>
      <w:r w:rsidR="000B2735">
        <w:t xml:space="preserve">k </w:t>
      </w:r>
      <w:r>
        <w:t xml:space="preserve">and Treasurer had </w:t>
      </w:r>
      <w:r w:rsidR="000B2735">
        <w:t>had a second site meeting with Erica Sarney BEM</w:t>
      </w:r>
      <w:r w:rsidR="0010318D">
        <w:t xml:space="preserve"> at the village green on 31 May 2022.  Joyce reported on Erica’s comments and recommendations and Dave Scott </w:t>
      </w:r>
      <w:r w:rsidR="007277DC">
        <w:t>explained what alternative action would be possible.</w:t>
      </w:r>
    </w:p>
    <w:p w14:paraId="4EB9413A" w14:textId="77777777" w:rsidR="00A518C6" w:rsidRDefault="007277DC" w:rsidP="00B2129D">
      <w:r>
        <w:t xml:space="preserve">Erica had been delighted with the range of plant life </w:t>
      </w:r>
      <w:r w:rsidR="006B582E">
        <w:t>flourishing including</w:t>
      </w:r>
      <w:r w:rsidR="0010318D">
        <w:t xml:space="preserve"> </w:t>
      </w:r>
      <w:r w:rsidR="006B582E">
        <w:t xml:space="preserve">fine grasses, </w:t>
      </w:r>
      <w:r w:rsidR="008B78EC">
        <w:t>speedwell, cow parsley, oxide daisies, cuckoo flowers</w:t>
      </w:r>
      <w:r w:rsidR="00F5586D">
        <w:t xml:space="preserve">, </w:t>
      </w:r>
      <w:proofErr w:type="gramStart"/>
      <w:r w:rsidR="00F5586D">
        <w:t>clover</w:t>
      </w:r>
      <w:proofErr w:type="gramEnd"/>
      <w:r w:rsidR="005D55E6">
        <w:t xml:space="preserve"> and meadow buttercups.</w:t>
      </w:r>
      <w:r w:rsidR="004D501E">
        <w:t xml:space="preserve">  </w:t>
      </w:r>
      <w:r w:rsidR="00A46848">
        <w:t xml:space="preserve">She suggested the removal of the docks (which Dave Scott subsequently did).  She felt ragwort was not a threat to horses and other animals </w:t>
      </w:r>
      <w:r w:rsidR="00A02C78">
        <w:t>(</w:t>
      </w:r>
      <w:r w:rsidR="00A46848">
        <w:t xml:space="preserve">but the Meeting </w:t>
      </w:r>
      <w:proofErr w:type="gramStart"/>
      <w:r w:rsidR="00A46848">
        <w:t>disagreed</w:t>
      </w:r>
      <w:proofErr w:type="gramEnd"/>
      <w:r w:rsidR="00A46848">
        <w:t xml:space="preserve"> and it was agreed that they would be </w:t>
      </w:r>
      <w:r w:rsidR="00A02C78">
        <w:t xml:space="preserve">manually </w:t>
      </w:r>
      <w:r w:rsidR="00A46848">
        <w:t>removed when the yellow flowers appear</w:t>
      </w:r>
      <w:r w:rsidR="00A02C78">
        <w:t>)</w:t>
      </w:r>
      <w:r w:rsidR="00A46848">
        <w:t>.</w:t>
      </w:r>
    </w:p>
    <w:p w14:paraId="7721639C" w14:textId="77EA5580" w:rsidR="00A02C78" w:rsidRDefault="00A518C6" w:rsidP="00B2129D">
      <w:r>
        <w:t>Erica’s</w:t>
      </w:r>
      <w:r w:rsidR="00A02C78">
        <w:t xml:space="preserve"> recommendation is to leave the </w:t>
      </w:r>
      <w:r w:rsidR="008544FF">
        <w:t>G</w:t>
      </w:r>
      <w:r w:rsidR="005F36AC">
        <w:t xml:space="preserve">reen as it is for as long as possible </w:t>
      </w:r>
      <w:r w:rsidR="002402DE">
        <w:t>(</w:t>
      </w:r>
      <w:r w:rsidR="005F36AC">
        <w:t>to allow flowers to seed</w:t>
      </w:r>
      <w:r w:rsidR="00006204">
        <w:t xml:space="preserve">), the earliest recommended date </w:t>
      </w:r>
      <w:r w:rsidR="008544FF">
        <w:t xml:space="preserve">for cutting </w:t>
      </w:r>
      <w:r w:rsidR="00B3117E">
        <w:t>being July, ideally the end</w:t>
      </w:r>
      <w:r w:rsidR="00A34B7E">
        <w:t xml:space="preserve">, </w:t>
      </w:r>
      <w:r w:rsidR="00B3117E">
        <w:t xml:space="preserve">or better </w:t>
      </w:r>
      <w:proofErr w:type="gramStart"/>
      <w:r w:rsidR="00B3117E">
        <w:t>still</w:t>
      </w:r>
      <w:r w:rsidR="001535F2">
        <w:t xml:space="preserve"> </w:t>
      </w:r>
      <w:r w:rsidR="005F36AC">
        <w:t xml:space="preserve"> </w:t>
      </w:r>
      <w:r w:rsidR="001535F2">
        <w:t>August</w:t>
      </w:r>
      <w:proofErr w:type="gramEnd"/>
      <w:r w:rsidR="001535F2">
        <w:t>.  Then</w:t>
      </w:r>
      <w:r w:rsidR="008B0F22">
        <w:t xml:space="preserve"> to have a close cut as late in the season as possible.  At this point </w:t>
      </w:r>
      <w:r w:rsidR="00C20463">
        <w:t xml:space="preserve">Erica’s charity would donate </w:t>
      </w:r>
      <w:r w:rsidR="00E54F4F">
        <w:t>a load of green hay to s</w:t>
      </w:r>
      <w:r w:rsidR="0003168C">
        <w:t>p</w:t>
      </w:r>
      <w:r w:rsidR="00E54F4F">
        <w:t xml:space="preserve">read over the </w:t>
      </w:r>
      <w:r w:rsidR="00324661">
        <w:t xml:space="preserve">Green </w:t>
      </w:r>
      <w:proofErr w:type="gramStart"/>
      <w:r w:rsidR="00324661">
        <w:t>and also</w:t>
      </w:r>
      <w:proofErr w:type="gramEnd"/>
      <w:r w:rsidR="00324661">
        <w:t xml:space="preserve"> rattle</w:t>
      </w:r>
      <w:r w:rsidR="001535F2">
        <w:t xml:space="preserve"> </w:t>
      </w:r>
      <w:r w:rsidR="00324661">
        <w:t xml:space="preserve">seed </w:t>
      </w:r>
      <w:r w:rsidR="001535F2">
        <w:t>for sowing</w:t>
      </w:r>
      <w:r w:rsidR="00324661">
        <w:t xml:space="preserve"> on top.</w:t>
      </w:r>
      <w:r w:rsidR="00CE5EAE">
        <w:t xml:space="preserve"> Rattle </w:t>
      </w:r>
      <w:r w:rsidR="001461FB">
        <w:t xml:space="preserve">provides </w:t>
      </w:r>
      <w:r w:rsidR="001461FB">
        <w:lastRenderedPageBreak/>
        <w:t>yellow colour and stunts the growth of the grasses to 10 to 15 cm.</w:t>
      </w:r>
      <w:r w:rsidR="00CE5EAE" w:rsidRPr="00CE5EAE">
        <w:t xml:space="preserve"> </w:t>
      </w:r>
      <w:r w:rsidR="00CE5EAE">
        <w:t>She would also dona</w:t>
      </w:r>
      <w:r w:rsidR="00DB33A0">
        <w:t>te</w:t>
      </w:r>
      <w:r w:rsidR="00CE5EAE">
        <w:t xml:space="preserve"> plug</w:t>
      </w:r>
      <w:r w:rsidR="00DB33A0">
        <w:t xml:space="preserve"> plants </w:t>
      </w:r>
      <w:r w:rsidR="008A7B4C">
        <w:t>for planting at that time.  We would need a volunteer event (</w:t>
      </w:r>
      <w:proofErr w:type="gramStart"/>
      <w:r w:rsidR="008A7B4C">
        <w:t>similar to</w:t>
      </w:r>
      <w:proofErr w:type="gramEnd"/>
      <w:r w:rsidR="008A7B4C">
        <w:t xml:space="preserve"> the Litter Pick) at which </w:t>
      </w:r>
      <w:r w:rsidR="002212F5">
        <w:t>the plugs could be heeled in with people’s wellies!</w:t>
      </w:r>
    </w:p>
    <w:p w14:paraId="03929798" w14:textId="556B53C4" w:rsidR="00847B01" w:rsidRDefault="00847B01" w:rsidP="00B2129D">
      <w:r>
        <w:t xml:space="preserve">She suggested that </w:t>
      </w:r>
      <w:r w:rsidR="00F02345">
        <w:t>villagers</w:t>
      </w:r>
      <w:r>
        <w:t xml:space="preserve"> be encouraged to visit the Heritage Field at the Crook o’ Lune</w:t>
      </w:r>
      <w:r w:rsidR="00F02345">
        <w:t xml:space="preserve"> to see the results of a similar process.</w:t>
      </w:r>
    </w:p>
    <w:p w14:paraId="6EB772A7" w14:textId="278426E0" w:rsidR="00DB33A0" w:rsidRDefault="00DB33A0" w:rsidP="00B2129D">
      <w:r>
        <w:t xml:space="preserve">The alternate proposition was to cut the Green to a height of </w:t>
      </w:r>
      <w:r w:rsidR="006A0397">
        <w:t xml:space="preserve">10cm or so in early July.  The Council are happy to accommodate </w:t>
      </w:r>
      <w:r w:rsidR="00E77CD7">
        <w:t>this.</w:t>
      </w:r>
    </w:p>
    <w:p w14:paraId="4DE91891" w14:textId="7D6ECD0B" w:rsidR="00E77CD7" w:rsidRDefault="00E77CD7" w:rsidP="00B2129D">
      <w:r>
        <w:t xml:space="preserve">After discussion it was </w:t>
      </w:r>
      <w:r w:rsidR="00776909">
        <w:t xml:space="preserve">voted on and </w:t>
      </w:r>
      <w:r>
        <w:t>agreed to follow Erica’s recommendation</w:t>
      </w:r>
      <w:r w:rsidR="00EF7D68">
        <w:t>s as it was though</w:t>
      </w:r>
      <w:r w:rsidR="00776909">
        <w:t>t</w:t>
      </w:r>
      <w:r w:rsidR="00EF7D68">
        <w:t xml:space="preserve"> that after another year of potential untidiness the result would be well worth waiting for.</w:t>
      </w:r>
      <w:r w:rsidR="00776909">
        <w:t xml:space="preserve"> The </w:t>
      </w:r>
      <w:r w:rsidR="001364B6">
        <w:t>C</w:t>
      </w:r>
      <w:r w:rsidR="00776909">
        <w:t>hairman offered to produce a note to be placed in the phone box on the Green explaining what the policy was</w:t>
      </w:r>
      <w:r w:rsidR="001364B6">
        <w:t xml:space="preserve"> and why.  Prior to doing so he is to ask Erica to look it over and sign it off to make sure we had correctly interpreted her advice.</w:t>
      </w:r>
    </w:p>
    <w:p w14:paraId="6D858156" w14:textId="2A9123A8" w:rsidR="00D106DC" w:rsidRDefault="00D106DC" w:rsidP="00D106DC">
      <w:r w:rsidRPr="00064E79">
        <w:t>2022</w:t>
      </w:r>
      <w:r w:rsidR="00064E79" w:rsidRPr="00064E79">
        <w:t xml:space="preserve">/19 </w:t>
      </w:r>
      <w:r>
        <w:t xml:space="preserve">Poors Land Charity </w:t>
      </w:r>
    </w:p>
    <w:p w14:paraId="35BFA2D9" w14:textId="316A810F" w:rsidR="00D106DC" w:rsidRDefault="00D106DC" w:rsidP="00D106DC">
      <w:r>
        <w:t xml:space="preserve">Accounts for the year ended 31 March 2022 were presented to the meeting by the </w:t>
      </w:r>
      <w:r w:rsidR="00292D9F">
        <w:t xml:space="preserve">BPM </w:t>
      </w:r>
      <w:r>
        <w:t xml:space="preserve">Treasurer.  No grants had been requested or paid during the year ended 31 March 2022 despite an appeal for those in hardship </w:t>
      </w:r>
      <w:proofErr w:type="gramStart"/>
      <w:r>
        <w:t>as a result of</w:t>
      </w:r>
      <w:proofErr w:type="gramEnd"/>
      <w:r>
        <w:t xml:space="preserve"> the coronavirus pandemic to come forward.  </w:t>
      </w:r>
      <w:proofErr w:type="gramStart"/>
      <w:r>
        <w:t>At</w:t>
      </w:r>
      <w:proofErr w:type="gramEnd"/>
      <w:r>
        <w:t xml:space="preserve"> 31 March 2022 funds/reserves stood at £</w:t>
      </w:r>
      <w:r w:rsidR="00AE5992">
        <w:t>2,461.52</w:t>
      </w:r>
      <w:r>
        <w:t xml:space="preserve">.  It was </w:t>
      </w:r>
      <w:r w:rsidR="00A840D1">
        <w:t xml:space="preserve">suggested and </w:t>
      </w:r>
      <w:r>
        <w:t>agreed t</w:t>
      </w:r>
      <w:r w:rsidR="00A840D1">
        <w:t>o</w:t>
      </w:r>
      <w:r>
        <w:t xml:space="preserve"> increase the rental charge to</w:t>
      </w:r>
      <w:r w:rsidR="00A840D1">
        <w:t xml:space="preserve"> £300 per annum (from £275)</w:t>
      </w:r>
      <w:r w:rsidR="00CB18E7">
        <w:t xml:space="preserve"> </w:t>
      </w:r>
      <w:r w:rsidR="009F7014">
        <w:t xml:space="preserve">to keep up with inflation </w:t>
      </w:r>
      <w:r w:rsidR="00CB18E7">
        <w:t xml:space="preserve">and the Treasurer was instructed to notify and </w:t>
      </w:r>
      <w:r w:rsidR="009F7014">
        <w:t>request payment from</w:t>
      </w:r>
      <w:r w:rsidR="00CB18E7">
        <w:t xml:space="preserve"> the tenant. </w:t>
      </w:r>
    </w:p>
    <w:p w14:paraId="30B60D03" w14:textId="0B9DD0FF" w:rsidR="00AC32B9" w:rsidRDefault="00AC32B9" w:rsidP="00D106DC">
      <w:r>
        <w:t xml:space="preserve">The poor return on the Skipton Building Society account was raised </w:t>
      </w:r>
      <w:r w:rsidR="009128B2">
        <w:t xml:space="preserve">and </w:t>
      </w:r>
      <w:proofErr w:type="gramStart"/>
      <w:r w:rsidR="009128B2">
        <w:t>a number of</w:t>
      </w:r>
      <w:proofErr w:type="gramEnd"/>
      <w:r w:rsidR="009128B2">
        <w:t xml:space="preserve"> banks were </w:t>
      </w:r>
      <w:r w:rsidR="000413B5">
        <w:t xml:space="preserve">recommended for having decent rates of interest.  It was </w:t>
      </w:r>
      <w:r w:rsidR="00F6334B">
        <w:t>however</w:t>
      </w:r>
      <w:r w:rsidR="000413B5">
        <w:t xml:space="preserve"> pointed out that such banks often do not take Charities as customers</w:t>
      </w:r>
      <w:r w:rsidR="00F6334B">
        <w:t xml:space="preserve">.  </w:t>
      </w:r>
      <w:r w:rsidR="00975A72">
        <w:t xml:space="preserve">Trustees to </w:t>
      </w:r>
      <w:proofErr w:type="gramStart"/>
      <w:r w:rsidR="00975A72">
        <w:t>look into</w:t>
      </w:r>
      <w:proofErr w:type="gramEnd"/>
      <w:r w:rsidR="00975A72">
        <w:t xml:space="preserve"> possible options although it was noted that as interest rates are finally starting to rise again the Skipton might offer a better rate in the future.</w:t>
      </w:r>
    </w:p>
    <w:p w14:paraId="114E42D7" w14:textId="32F39125" w:rsidR="00F11A46" w:rsidRDefault="00AC136F" w:rsidP="00F11A46">
      <w:r>
        <w:t xml:space="preserve">No ideas were proposed regarding how </w:t>
      </w:r>
      <w:r w:rsidR="00B97A50">
        <w:t xml:space="preserve">the people suffering from the </w:t>
      </w:r>
      <w:proofErr w:type="gramStart"/>
      <w:r w:rsidR="00B97A50">
        <w:t>Cost of Living</w:t>
      </w:r>
      <w:proofErr w:type="gramEnd"/>
      <w:r w:rsidR="00B97A50">
        <w:t xml:space="preserve"> crisi</w:t>
      </w:r>
      <w:r w:rsidR="00AC32B9">
        <w:t>s</w:t>
      </w:r>
      <w:r w:rsidR="00B97A50">
        <w:t xml:space="preserve"> might be identified in order for help to be provided.</w:t>
      </w:r>
    </w:p>
    <w:p w14:paraId="2A96982E" w14:textId="45D142D9" w:rsidR="00A7589A" w:rsidRDefault="001B4C24" w:rsidP="002D20D4">
      <w:r>
        <w:t xml:space="preserve">2022/20 </w:t>
      </w:r>
      <w:r w:rsidR="00337043">
        <w:t>AOB</w:t>
      </w:r>
    </w:p>
    <w:p w14:paraId="450C7F9A" w14:textId="28FE0F07" w:rsidR="002D20D4" w:rsidRDefault="00533BBC" w:rsidP="002D20D4">
      <w:r>
        <w:t xml:space="preserve">It was noted that an individual was seeking to </w:t>
      </w:r>
      <w:r w:rsidR="000D6F5A">
        <w:t xml:space="preserve">have ownership of the land outside </w:t>
      </w:r>
      <w:r w:rsidR="004B1C7F">
        <w:t>Mansergh</w:t>
      </w:r>
      <w:r w:rsidR="000D6F5A">
        <w:t xml:space="preserve"> House transferred </w:t>
      </w:r>
      <w:r w:rsidR="003A34EE">
        <w:t xml:space="preserve">from the Council </w:t>
      </w:r>
      <w:r w:rsidR="00342AD8">
        <w:t xml:space="preserve">into private ownership </w:t>
      </w:r>
      <w:r w:rsidR="003A34EE">
        <w:t>under rights accrued by virtue of having cut the verge for over 20 years.</w:t>
      </w:r>
    </w:p>
    <w:p w14:paraId="1462DC80" w14:textId="0444AD7B" w:rsidR="008679DD" w:rsidRDefault="008679DD" w:rsidP="002D20D4">
      <w:r>
        <w:t xml:space="preserve">The Chairman said the Village Sports committee had asked </w:t>
      </w:r>
      <w:r w:rsidR="00113F2A">
        <w:t>if Borwick Parish Meeting could join with Priest Hutton Parish Meeting in paying for welcome drinks which were served at the Big Lunch in the village hall on Sunday 5 June.</w:t>
      </w:r>
      <w:r w:rsidR="007710A1">
        <w:t xml:space="preserve">  The Meeting agreed that provided the cost was in the order of £100 and </w:t>
      </w:r>
      <w:r w:rsidR="006C039A">
        <w:t>BPM’s share less than £35 this be approved in principle until such time as we are told of the actual amount.</w:t>
      </w:r>
    </w:p>
    <w:p w14:paraId="49D6E8D0" w14:textId="525C3648" w:rsidR="00A7589A" w:rsidRDefault="001B4C24" w:rsidP="001B4C24">
      <w:r>
        <w:t xml:space="preserve">2022/20 </w:t>
      </w:r>
      <w:r w:rsidR="00A7589A">
        <w:t xml:space="preserve">Date of next </w:t>
      </w:r>
      <w:proofErr w:type="gramStart"/>
      <w:r w:rsidR="00A7589A">
        <w:t>meeting</w:t>
      </w:r>
      <w:r w:rsidR="0087110D">
        <w:t xml:space="preserve"> </w:t>
      </w:r>
      <w:r w:rsidR="00201FAB">
        <w:t xml:space="preserve"> -</w:t>
      </w:r>
      <w:proofErr w:type="gramEnd"/>
      <w:r w:rsidR="00201FAB">
        <w:t xml:space="preserve"> Tuesday 11 October 2022 7.30pm Venue to be confirmed.</w:t>
      </w:r>
    </w:p>
    <w:p w14:paraId="080F78A7" w14:textId="300041E5" w:rsidR="00C01B91" w:rsidRDefault="00C01B91" w:rsidP="00C01B91"/>
    <w:p w14:paraId="6311DC84" w14:textId="4A0CEBCB" w:rsidR="00A7589A" w:rsidRDefault="00A7589A" w:rsidP="00A7589A"/>
    <w:p w14:paraId="6CBEB870" w14:textId="77777777" w:rsidR="00A7589A" w:rsidRDefault="00A7589A" w:rsidP="00A7589A"/>
    <w:sectPr w:rsidR="00A75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025"/>
    <w:multiLevelType w:val="hybridMultilevel"/>
    <w:tmpl w:val="8D1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F3EFF"/>
    <w:multiLevelType w:val="hybridMultilevel"/>
    <w:tmpl w:val="8938BF10"/>
    <w:lvl w:ilvl="0" w:tplc="218C3C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1C0E"/>
    <w:multiLevelType w:val="hybridMultilevel"/>
    <w:tmpl w:val="483A2C12"/>
    <w:lvl w:ilvl="0" w:tplc="0809000F">
      <w:start w:val="1"/>
      <w:numFmt w:val="decimal"/>
      <w:lvlText w:val="%1."/>
      <w:lvlJc w:val="left"/>
      <w:pPr>
        <w:ind w:left="720" w:hanging="360"/>
      </w:pPr>
      <w:rPr>
        <w:rFonts w:hint="default"/>
      </w:r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429345">
    <w:abstractNumId w:val="2"/>
  </w:num>
  <w:num w:numId="2" w16cid:durableId="521628208">
    <w:abstractNumId w:val="1"/>
  </w:num>
  <w:num w:numId="3" w16cid:durableId="20324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9A"/>
    <w:rsid w:val="000024FA"/>
    <w:rsid w:val="00006204"/>
    <w:rsid w:val="00011D25"/>
    <w:rsid w:val="0003168C"/>
    <w:rsid w:val="0003430A"/>
    <w:rsid w:val="00034ECC"/>
    <w:rsid w:val="000413B5"/>
    <w:rsid w:val="00053007"/>
    <w:rsid w:val="00064E79"/>
    <w:rsid w:val="000B2735"/>
    <w:rsid w:val="000D6F5A"/>
    <w:rsid w:val="000F2748"/>
    <w:rsid w:val="00102330"/>
    <w:rsid w:val="0010318D"/>
    <w:rsid w:val="00113F2A"/>
    <w:rsid w:val="001156E8"/>
    <w:rsid w:val="00133DD6"/>
    <w:rsid w:val="001364B6"/>
    <w:rsid w:val="00137C3B"/>
    <w:rsid w:val="001461FB"/>
    <w:rsid w:val="001535F2"/>
    <w:rsid w:val="001647C4"/>
    <w:rsid w:val="00196D88"/>
    <w:rsid w:val="001B38F1"/>
    <w:rsid w:val="001B4C24"/>
    <w:rsid w:val="001C42E2"/>
    <w:rsid w:val="00201FAB"/>
    <w:rsid w:val="002111FE"/>
    <w:rsid w:val="002212F5"/>
    <w:rsid w:val="002402DE"/>
    <w:rsid w:val="00254DCC"/>
    <w:rsid w:val="00255FEC"/>
    <w:rsid w:val="00271F51"/>
    <w:rsid w:val="002737BF"/>
    <w:rsid w:val="00292D9F"/>
    <w:rsid w:val="002A05F7"/>
    <w:rsid w:val="002D18CA"/>
    <w:rsid w:val="002D20D4"/>
    <w:rsid w:val="002D4399"/>
    <w:rsid w:val="002E4C52"/>
    <w:rsid w:val="00311B05"/>
    <w:rsid w:val="00314B7C"/>
    <w:rsid w:val="00314C60"/>
    <w:rsid w:val="00324661"/>
    <w:rsid w:val="00327FF9"/>
    <w:rsid w:val="00337043"/>
    <w:rsid w:val="00342AD8"/>
    <w:rsid w:val="003543AA"/>
    <w:rsid w:val="00362F0C"/>
    <w:rsid w:val="003733FB"/>
    <w:rsid w:val="00377DF2"/>
    <w:rsid w:val="003A34EE"/>
    <w:rsid w:val="003A6B8B"/>
    <w:rsid w:val="003F160D"/>
    <w:rsid w:val="003F6CE2"/>
    <w:rsid w:val="00422F13"/>
    <w:rsid w:val="004364F3"/>
    <w:rsid w:val="00472ABB"/>
    <w:rsid w:val="00476F50"/>
    <w:rsid w:val="004850CC"/>
    <w:rsid w:val="00497DAB"/>
    <w:rsid w:val="004B1C7F"/>
    <w:rsid w:val="004C51CA"/>
    <w:rsid w:val="004D501E"/>
    <w:rsid w:val="005001FF"/>
    <w:rsid w:val="00533BBC"/>
    <w:rsid w:val="0057455A"/>
    <w:rsid w:val="005935A6"/>
    <w:rsid w:val="00593AD8"/>
    <w:rsid w:val="00597D0D"/>
    <w:rsid w:val="005D4187"/>
    <w:rsid w:val="005D55E6"/>
    <w:rsid w:val="005F36AC"/>
    <w:rsid w:val="006222EB"/>
    <w:rsid w:val="00625B67"/>
    <w:rsid w:val="00643F0E"/>
    <w:rsid w:val="006477CA"/>
    <w:rsid w:val="00647A02"/>
    <w:rsid w:val="00671CEF"/>
    <w:rsid w:val="006A0397"/>
    <w:rsid w:val="006A3154"/>
    <w:rsid w:val="006A7433"/>
    <w:rsid w:val="006B582E"/>
    <w:rsid w:val="006B58D0"/>
    <w:rsid w:val="006C039A"/>
    <w:rsid w:val="006E20AC"/>
    <w:rsid w:val="006E297C"/>
    <w:rsid w:val="006F44AC"/>
    <w:rsid w:val="00703D37"/>
    <w:rsid w:val="007277DC"/>
    <w:rsid w:val="007314C9"/>
    <w:rsid w:val="007608D6"/>
    <w:rsid w:val="007710A1"/>
    <w:rsid w:val="00776909"/>
    <w:rsid w:val="00781188"/>
    <w:rsid w:val="00781B04"/>
    <w:rsid w:val="007A370A"/>
    <w:rsid w:val="007A51BE"/>
    <w:rsid w:val="007E57C9"/>
    <w:rsid w:val="0080065D"/>
    <w:rsid w:val="00847B01"/>
    <w:rsid w:val="008544FF"/>
    <w:rsid w:val="008679DD"/>
    <w:rsid w:val="0087110D"/>
    <w:rsid w:val="008724C5"/>
    <w:rsid w:val="008A7B4C"/>
    <w:rsid w:val="008B0F22"/>
    <w:rsid w:val="008B231D"/>
    <w:rsid w:val="008B78EC"/>
    <w:rsid w:val="008E4079"/>
    <w:rsid w:val="008F30D3"/>
    <w:rsid w:val="009128B2"/>
    <w:rsid w:val="00913377"/>
    <w:rsid w:val="00916DC4"/>
    <w:rsid w:val="00941E16"/>
    <w:rsid w:val="009420AA"/>
    <w:rsid w:val="00943FAE"/>
    <w:rsid w:val="009547F9"/>
    <w:rsid w:val="00975122"/>
    <w:rsid w:val="00975A72"/>
    <w:rsid w:val="0097617B"/>
    <w:rsid w:val="0099186E"/>
    <w:rsid w:val="00995260"/>
    <w:rsid w:val="009B0C69"/>
    <w:rsid w:val="009C2DDD"/>
    <w:rsid w:val="009C3EBE"/>
    <w:rsid w:val="009C517F"/>
    <w:rsid w:val="009C7776"/>
    <w:rsid w:val="009F1E08"/>
    <w:rsid w:val="009F5C5D"/>
    <w:rsid w:val="009F7014"/>
    <w:rsid w:val="00A02C78"/>
    <w:rsid w:val="00A14366"/>
    <w:rsid w:val="00A24E48"/>
    <w:rsid w:val="00A31863"/>
    <w:rsid w:val="00A34B7E"/>
    <w:rsid w:val="00A36D05"/>
    <w:rsid w:val="00A43960"/>
    <w:rsid w:val="00A46848"/>
    <w:rsid w:val="00A518C6"/>
    <w:rsid w:val="00A56DC3"/>
    <w:rsid w:val="00A744B0"/>
    <w:rsid w:val="00A7589A"/>
    <w:rsid w:val="00A840D1"/>
    <w:rsid w:val="00AC136F"/>
    <w:rsid w:val="00AC32B9"/>
    <w:rsid w:val="00AC3556"/>
    <w:rsid w:val="00AC5D77"/>
    <w:rsid w:val="00AD3E70"/>
    <w:rsid w:val="00AD5B58"/>
    <w:rsid w:val="00AD7514"/>
    <w:rsid w:val="00AE57DA"/>
    <w:rsid w:val="00AE5992"/>
    <w:rsid w:val="00AF0443"/>
    <w:rsid w:val="00B15CCA"/>
    <w:rsid w:val="00B2129D"/>
    <w:rsid w:val="00B3117E"/>
    <w:rsid w:val="00B40424"/>
    <w:rsid w:val="00B647BA"/>
    <w:rsid w:val="00B76AEC"/>
    <w:rsid w:val="00B83F46"/>
    <w:rsid w:val="00B97A50"/>
    <w:rsid w:val="00BB0383"/>
    <w:rsid w:val="00BB1BEF"/>
    <w:rsid w:val="00BE1A53"/>
    <w:rsid w:val="00C01B91"/>
    <w:rsid w:val="00C202F1"/>
    <w:rsid w:val="00C20463"/>
    <w:rsid w:val="00C215DC"/>
    <w:rsid w:val="00C23CB0"/>
    <w:rsid w:val="00C33604"/>
    <w:rsid w:val="00C406B1"/>
    <w:rsid w:val="00C438FF"/>
    <w:rsid w:val="00C4494A"/>
    <w:rsid w:val="00C66A24"/>
    <w:rsid w:val="00C75062"/>
    <w:rsid w:val="00C845C9"/>
    <w:rsid w:val="00C92865"/>
    <w:rsid w:val="00CB18E7"/>
    <w:rsid w:val="00CC305A"/>
    <w:rsid w:val="00CD3681"/>
    <w:rsid w:val="00CE5EAE"/>
    <w:rsid w:val="00D106DC"/>
    <w:rsid w:val="00D16612"/>
    <w:rsid w:val="00D40087"/>
    <w:rsid w:val="00D96529"/>
    <w:rsid w:val="00DA322F"/>
    <w:rsid w:val="00DB33A0"/>
    <w:rsid w:val="00DB43AF"/>
    <w:rsid w:val="00DC70AE"/>
    <w:rsid w:val="00DD27B8"/>
    <w:rsid w:val="00DF0FAA"/>
    <w:rsid w:val="00E014F5"/>
    <w:rsid w:val="00E30EB5"/>
    <w:rsid w:val="00E54F4F"/>
    <w:rsid w:val="00E77CD7"/>
    <w:rsid w:val="00EE4894"/>
    <w:rsid w:val="00EF7D68"/>
    <w:rsid w:val="00F02345"/>
    <w:rsid w:val="00F11A46"/>
    <w:rsid w:val="00F129C2"/>
    <w:rsid w:val="00F534E7"/>
    <w:rsid w:val="00F55111"/>
    <w:rsid w:val="00F5586D"/>
    <w:rsid w:val="00F6334B"/>
    <w:rsid w:val="00F63F85"/>
    <w:rsid w:val="00FA3E1A"/>
    <w:rsid w:val="00FB427C"/>
    <w:rsid w:val="00FB63F8"/>
    <w:rsid w:val="00FC370E"/>
    <w:rsid w:val="00FD2135"/>
    <w:rsid w:val="00FE6471"/>
    <w:rsid w:val="00FE6DDA"/>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3786"/>
  <w15:chartTrackingRefBased/>
  <w15:docId w15:val="{297FD793-60B7-4FDD-A1D2-EB8A522D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9A"/>
    <w:pPr>
      <w:ind w:left="720"/>
      <w:contextualSpacing/>
    </w:pPr>
  </w:style>
  <w:style w:type="paragraph" w:styleId="NoSpacing">
    <w:name w:val="No Spacing"/>
    <w:uiPriority w:val="1"/>
    <w:qFormat/>
    <w:rsid w:val="00A56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4671">
      <w:bodyDiv w:val="1"/>
      <w:marLeft w:val="0"/>
      <w:marRight w:val="0"/>
      <w:marTop w:val="0"/>
      <w:marBottom w:val="0"/>
      <w:divBdr>
        <w:top w:val="none" w:sz="0" w:space="0" w:color="auto"/>
        <w:left w:val="none" w:sz="0" w:space="0" w:color="auto"/>
        <w:bottom w:val="none" w:sz="0" w:space="0" w:color="auto"/>
        <w:right w:val="none" w:sz="0" w:space="0" w:color="auto"/>
      </w:divBdr>
    </w:div>
    <w:div w:id="505100277">
      <w:bodyDiv w:val="1"/>
      <w:marLeft w:val="0"/>
      <w:marRight w:val="0"/>
      <w:marTop w:val="0"/>
      <w:marBottom w:val="0"/>
      <w:divBdr>
        <w:top w:val="none" w:sz="0" w:space="0" w:color="auto"/>
        <w:left w:val="none" w:sz="0" w:space="0" w:color="auto"/>
        <w:bottom w:val="none" w:sz="0" w:space="0" w:color="auto"/>
        <w:right w:val="none" w:sz="0" w:space="0" w:color="auto"/>
      </w:divBdr>
    </w:div>
    <w:div w:id="8868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joyce tombs</cp:lastModifiedBy>
  <cp:revision>3</cp:revision>
  <cp:lastPrinted>2022-06-12T17:07:00Z</cp:lastPrinted>
  <dcterms:created xsi:type="dcterms:W3CDTF">2022-06-12T18:30:00Z</dcterms:created>
  <dcterms:modified xsi:type="dcterms:W3CDTF">2022-06-13T09:51:00Z</dcterms:modified>
</cp:coreProperties>
</file>